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423D2E" w14:textId="1E98FB8F" w:rsidR="000A6063" w:rsidRDefault="006E46DB" w:rsidP="004234BD">
      <w:pPr>
        <w:spacing w:line="360" w:lineRule="exact"/>
        <w:jc w:val="center"/>
        <w:rPr>
          <w:b/>
        </w:rPr>
      </w:pPr>
      <w:r>
        <w:rPr>
          <w:b/>
        </w:rPr>
        <w:t>K</w:t>
      </w:r>
      <w:r w:rsidRPr="006E46DB">
        <w:rPr>
          <w:b/>
        </w:rPr>
        <w:t>Ị</w:t>
      </w:r>
      <w:r>
        <w:rPr>
          <w:b/>
        </w:rPr>
        <w:t>CH B</w:t>
      </w:r>
      <w:r w:rsidRPr="006E46DB">
        <w:rPr>
          <w:b/>
        </w:rPr>
        <w:t>Ả</w:t>
      </w:r>
      <w:r>
        <w:rPr>
          <w:b/>
        </w:rPr>
        <w:t>N</w:t>
      </w:r>
      <w:r w:rsidR="000A6063">
        <w:rPr>
          <w:b/>
        </w:rPr>
        <w:t xml:space="preserve"> </w:t>
      </w:r>
    </w:p>
    <w:p w14:paraId="4C31CE00" w14:textId="77777777" w:rsidR="00FF0939" w:rsidRPr="00FB3140" w:rsidRDefault="00F468FA" w:rsidP="004234BD">
      <w:pPr>
        <w:spacing w:line="360" w:lineRule="exact"/>
        <w:jc w:val="center"/>
        <w:rPr>
          <w:b/>
        </w:rPr>
      </w:pPr>
      <w:r>
        <w:rPr>
          <w:b/>
        </w:rPr>
        <w:t>KHAI MẠC HỘI NGHỊ TẬP HUẤN BỒI DƯỠNG KIẾN THỨC, KỸ NĂNG, NGHIỆP VỤ VỀ TRUYỀN THÔNG GIÁO DỤC NGHỀ NGHIỆP</w:t>
      </w:r>
    </w:p>
    <w:p w14:paraId="2DB8A9FF" w14:textId="77777777" w:rsidR="00FF0939" w:rsidRPr="00FB3140" w:rsidRDefault="00FF0939" w:rsidP="00FB3140">
      <w:pPr>
        <w:jc w:val="both"/>
        <w:rPr>
          <w:i/>
          <w:lang w:val="nl-NL"/>
        </w:rPr>
      </w:pPr>
    </w:p>
    <w:p w14:paraId="6DF75990" w14:textId="3032E547" w:rsidR="006E46DB" w:rsidRDefault="006E46DB" w:rsidP="008B41C3">
      <w:pPr>
        <w:spacing w:before="240" w:line="340" w:lineRule="exact"/>
        <w:ind w:firstLine="567"/>
        <w:jc w:val="both"/>
        <w:rPr>
          <w:i/>
          <w:lang w:val="nl-NL"/>
        </w:rPr>
      </w:pPr>
      <w:r>
        <w:rPr>
          <w:i/>
          <w:lang w:val="nl-NL"/>
        </w:rPr>
        <w:t>Xin ph</w:t>
      </w:r>
      <w:r w:rsidRPr="006E46DB">
        <w:rPr>
          <w:i/>
          <w:lang w:val="nl-NL"/>
        </w:rPr>
        <w:t>é</w:t>
      </w:r>
      <w:r>
        <w:rPr>
          <w:i/>
          <w:lang w:val="nl-NL"/>
        </w:rPr>
        <w:t>p ch</w:t>
      </w:r>
      <w:r w:rsidRPr="006E46DB">
        <w:rPr>
          <w:i/>
          <w:lang w:val="nl-NL"/>
        </w:rPr>
        <w:t>ươ</w:t>
      </w:r>
      <w:r>
        <w:rPr>
          <w:i/>
          <w:lang w:val="nl-NL"/>
        </w:rPr>
        <w:t>ng tr</w:t>
      </w:r>
      <w:r w:rsidRPr="006E46DB">
        <w:rPr>
          <w:i/>
          <w:lang w:val="nl-NL"/>
        </w:rPr>
        <w:t>ì</w:t>
      </w:r>
      <w:r>
        <w:rPr>
          <w:i/>
          <w:lang w:val="nl-NL"/>
        </w:rPr>
        <w:t>nh đư</w:t>
      </w:r>
      <w:r w:rsidRPr="006E46DB">
        <w:rPr>
          <w:i/>
          <w:lang w:val="nl-NL"/>
        </w:rPr>
        <w:t>ợ</w:t>
      </w:r>
      <w:r>
        <w:rPr>
          <w:i/>
          <w:lang w:val="nl-NL"/>
        </w:rPr>
        <w:t>c b</w:t>
      </w:r>
      <w:r w:rsidRPr="006E46DB">
        <w:rPr>
          <w:i/>
          <w:lang w:val="nl-NL"/>
        </w:rPr>
        <w:t>ắ</w:t>
      </w:r>
      <w:r>
        <w:rPr>
          <w:i/>
          <w:lang w:val="nl-NL"/>
        </w:rPr>
        <w:t>t đ</w:t>
      </w:r>
      <w:r w:rsidRPr="006E46DB">
        <w:rPr>
          <w:i/>
          <w:lang w:val="nl-NL"/>
        </w:rPr>
        <w:t>ầ</w:t>
      </w:r>
      <w:r>
        <w:rPr>
          <w:i/>
          <w:lang w:val="nl-NL"/>
        </w:rPr>
        <w:t>u</w:t>
      </w:r>
    </w:p>
    <w:p w14:paraId="3D3FDE15" w14:textId="77777777" w:rsidR="006E46DB" w:rsidRDefault="006E46DB" w:rsidP="006E46DB">
      <w:pPr>
        <w:spacing w:before="240" w:line="340" w:lineRule="exact"/>
        <w:ind w:firstLine="567"/>
        <w:jc w:val="both"/>
        <w:rPr>
          <w:lang w:val="nl-NL"/>
        </w:rPr>
      </w:pPr>
      <w:r w:rsidRPr="006E46DB">
        <w:rPr>
          <w:lang w:val="nl-NL"/>
        </w:rPr>
        <w:t>Hân hoan chào đón quý</w:t>
      </w:r>
      <w:r w:rsidR="00593348" w:rsidRPr="006E46DB">
        <w:rPr>
          <w:lang w:val="nl-NL"/>
        </w:rPr>
        <w:t xml:space="preserve"> Thầy giáo, cô giáo</w:t>
      </w:r>
      <w:r w:rsidRPr="006E46DB">
        <w:rPr>
          <w:lang w:val="nl-NL"/>
        </w:rPr>
        <w:t xml:space="preserve"> tham dự</w:t>
      </w:r>
      <w:r>
        <w:rPr>
          <w:i/>
          <w:lang w:val="nl-NL"/>
        </w:rPr>
        <w:t xml:space="preserve"> </w:t>
      </w:r>
      <w:r w:rsidR="00593348">
        <w:rPr>
          <w:lang w:val="nl-NL"/>
        </w:rPr>
        <w:t>H</w:t>
      </w:r>
      <w:r w:rsidR="00593348" w:rsidRPr="00593348">
        <w:rPr>
          <w:lang w:val="nl-NL"/>
        </w:rPr>
        <w:t>ội nghị tập huấn bồi dưỡng kiến thức, kỹ năng, nghiệp vụ về truyền thông giáo dục nghề nghiệp</w:t>
      </w:r>
      <w:r>
        <w:rPr>
          <w:lang w:val="nl-NL"/>
        </w:rPr>
        <w:t>.</w:t>
      </w:r>
    </w:p>
    <w:p w14:paraId="317FD91E" w14:textId="77777777" w:rsidR="006E46DB" w:rsidRDefault="006E46DB" w:rsidP="006E46DB">
      <w:pPr>
        <w:spacing w:before="240" w:line="340" w:lineRule="exact"/>
        <w:ind w:firstLine="567"/>
        <w:jc w:val="both"/>
        <w:rPr>
          <w:lang w:val="nl-NL"/>
        </w:rPr>
      </w:pPr>
      <w:r>
        <w:rPr>
          <w:lang w:val="nl-NL"/>
        </w:rPr>
        <w:t>K</w:t>
      </w:r>
      <w:r w:rsidRPr="006E46DB">
        <w:rPr>
          <w:lang w:val="nl-NL"/>
        </w:rPr>
        <w:t>í</w:t>
      </w:r>
      <w:r>
        <w:rPr>
          <w:lang w:val="nl-NL"/>
        </w:rPr>
        <w:t>nh th</w:t>
      </w:r>
      <w:r w:rsidRPr="006E46DB">
        <w:rPr>
          <w:lang w:val="nl-NL"/>
        </w:rPr>
        <w:t>ư</w:t>
      </w:r>
      <w:r>
        <w:rPr>
          <w:lang w:val="nl-NL"/>
        </w:rPr>
        <w:t>a c</w:t>
      </w:r>
      <w:r w:rsidRPr="006E46DB">
        <w:rPr>
          <w:lang w:val="nl-NL"/>
        </w:rPr>
        <w:t>á</w:t>
      </w:r>
      <w:r>
        <w:rPr>
          <w:lang w:val="nl-NL"/>
        </w:rPr>
        <w:t xml:space="preserve">c </w:t>
      </w:r>
      <w:r w:rsidRPr="006E46DB">
        <w:rPr>
          <w:lang w:val="nl-NL"/>
        </w:rPr>
        <w:t>Đ</w:t>
      </w:r>
      <w:r>
        <w:rPr>
          <w:lang w:val="nl-NL"/>
        </w:rPr>
        <w:t>/c l</w:t>
      </w:r>
      <w:r w:rsidRPr="006E46DB">
        <w:rPr>
          <w:lang w:val="nl-NL"/>
        </w:rPr>
        <w:t>ã</w:t>
      </w:r>
      <w:r>
        <w:rPr>
          <w:lang w:val="nl-NL"/>
        </w:rPr>
        <w:t xml:space="preserve">nh </w:t>
      </w:r>
      <w:r w:rsidRPr="006E46DB">
        <w:rPr>
          <w:lang w:val="nl-NL"/>
        </w:rPr>
        <w:t>đạ</w:t>
      </w:r>
      <w:r>
        <w:rPr>
          <w:lang w:val="nl-NL"/>
        </w:rPr>
        <w:t>o, qu</w:t>
      </w:r>
      <w:r w:rsidRPr="006E46DB">
        <w:rPr>
          <w:lang w:val="nl-NL"/>
        </w:rPr>
        <w:t>ý</w:t>
      </w:r>
      <w:r>
        <w:rPr>
          <w:lang w:val="nl-NL"/>
        </w:rPr>
        <w:t xml:space="preserve"> Th</w:t>
      </w:r>
      <w:r w:rsidRPr="006E46DB">
        <w:rPr>
          <w:lang w:val="nl-NL"/>
        </w:rPr>
        <w:t>ầ</w:t>
      </w:r>
      <w:r>
        <w:rPr>
          <w:lang w:val="nl-NL"/>
        </w:rPr>
        <w:t>y gi</w:t>
      </w:r>
      <w:r w:rsidRPr="006E46DB">
        <w:rPr>
          <w:lang w:val="nl-NL"/>
        </w:rPr>
        <w:t>á</w:t>
      </w:r>
      <w:r>
        <w:rPr>
          <w:lang w:val="nl-NL"/>
        </w:rPr>
        <w:t>o, c</w:t>
      </w:r>
      <w:r w:rsidRPr="006E46DB">
        <w:rPr>
          <w:lang w:val="nl-NL"/>
        </w:rPr>
        <w:t>ô</w:t>
      </w:r>
      <w:r>
        <w:rPr>
          <w:lang w:val="nl-NL"/>
        </w:rPr>
        <w:t xml:space="preserve"> gi</w:t>
      </w:r>
      <w:r w:rsidRPr="006E46DB">
        <w:rPr>
          <w:lang w:val="nl-NL"/>
        </w:rPr>
        <w:t>á</w:t>
      </w:r>
      <w:r>
        <w:rPr>
          <w:lang w:val="nl-NL"/>
        </w:rPr>
        <w:t>o.</w:t>
      </w:r>
    </w:p>
    <w:p w14:paraId="331EFB7A" w14:textId="77777777" w:rsidR="007E2017" w:rsidRDefault="007E2017" w:rsidP="007E2017">
      <w:pPr>
        <w:spacing w:before="240" w:line="340" w:lineRule="exact"/>
        <w:ind w:firstLine="567"/>
        <w:jc w:val="both"/>
        <w:rPr>
          <w:lang w:val="nl-NL"/>
        </w:rPr>
      </w:pPr>
      <w:r w:rsidRPr="00593348">
        <w:rPr>
          <w:lang w:val="nl-NL"/>
        </w:rPr>
        <w:t>Để đạt được mục tiêu theo đề án “Giáo dục hướng nghiệp và định hướng phân luồng học sinh trong giáo dục phổ thông giai đoạn 2018 – 2025”:</w:t>
      </w:r>
    </w:p>
    <w:p w14:paraId="27457E4D" w14:textId="77777777" w:rsidR="007E2017" w:rsidRDefault="007E2017" w:rsidP="007E2017">
      <w:pPr>
        <w:spacing w:before="60" w:line="288" w:lineRule="auto"/>
        <w:ind w:firstLine="567"/>
        <w:jc w:val="both"/>
        <w:rPr>
          <w:rFonts w:eastAsia="Arial Unicode MS"/>
          <w:u w:color="000000"/>
          <w:lang w:val="nl-NL"/>
        </w:rPr>
      </w:pPr>
      <w:r w:rsidRPr="00593348">
        <w:rPr>
          <w:lang w:val="nl-NL"/>
        </w:rPr>
        <w:t xml:space="preserve">Tổng cục Giáo dục nghề nghiệp triển khai đề án đổi mới và phát triển giáo dục nghề nghiệp, trong đó chú trọng đến giải pháp tăng cường công tác truyền thông. </w:t>
      </w:r>
      <w:r w:rsidRPr="00E11C63">
        <w:rPr>
          <w:rFonts w:eastAsia="Arial Unicode MS"/>
          <w:u w:color="000000"/>
          <w:lang w:val="nl-NL"/>
        </w:rPr>
        <w:t>Bộ Lao động – Thương binh và Xã hội đã ban hành Quyết định số 928/QĐ-LĐTBXH ngày 18/7/2018 về việc ban hành Kế hoạch truyền thông về giáo dục nghề nghiệp giai đoạn 2018-2020</w:t>
      </w:r>
      <w:r>
        <w:rPr>
          <w:rFonts w:eastAsia="Arial Unicode MS"/>
          <w:u w:color="000000"/>
          <w:lang w:val="nl-NL"/>
        </w:rPr>
        <w:t xml:space="preserve">, đây là lần đầu tiên lĩnh vực giáo dục nghề nghiệp có một kế hoạch truyền thông dài hạn với nhiều nội dung, giải pháp, hoạt động truyền thông, tác động đến nhiều đối tượng trong xã hội. </w:t>
      </w:r>
    </w:p>
    <w:p w14:paraId="1967EDFD" w14:textId="74DC82CD" w:rsidR="007E2017" w:rsidRPr="00593348" w:rsidRDefault="007E2017" w:rsidP="007E2017">
      <w:pPr>
        <w:spacing w:before="240" w:line="340" w:lineRule="exact"/>
        <w:ind w:firstLine="567"/>
        <w:jc w:val="both"/>
        <w:rPr>
          <w:lang w:val="nl-NL"/>
        </w:rPr>
      </w:pPr>
      <w:r>
        <w:rPr>
          <w:rFonts w:eastAsia="Arial Unicode MS"/>
          <w:u w:color="000000"/>
          <w:lang w:val="nl-NL"/>
        </w:rPr>
        <w:t>Ti</w:t>
      </w:r>
      <w:r w:rsidRPr="00392CB0">
        <w:rPr>
          <w:rFonts w:eastAsia="Arial Unicode MS"/>
          <w:u w:color="000000"/>
          <w:lang w:val="nl-NL"/>
        </w:rPr>
        <w:t>ế</w:t>
      </w:r>
      <w:r>
        <w:rPr>
          <w:rFonts w:eastAsia="Arial Unicode MS"/>
          <w:u w:color="000000"/>
          <w:lang w:val="nl-NL"/>
        </w:rPr>
        <w:t>p n</w:t>
      </w:r>
      <w:r w:rsidRPr="00392CB0">
        <w:rPr>
          <w:rFonts w:eastAsia="Arial Unicode MS"/>
          <w:u w:color="000000"/>
          <w:lang w:val="nl-NL"/>
        </w:rPr>
        <w:t>ối</w:t>
      </w:r>
      <w:r>
        <w:rPr>
          <w:rFonts w:eastAsia="Arial Unicode MS"/>
          <w:u w:color="000000"/>
          <w:lang w:val="nl-NL"/>
        </w:rPr>
        <w:t xml:space="preserve"> nh</w:t>
      </w:r>
      <w:r w:rsidRPr="00392CB0">
        <w:rPr>
          <w:rFonts w:eastAsia="Arial Unicode MS"/>
          <w:u w:color="000000"/>
          <w:lang w:val="nl-NL"/>
        </w:rPr>
        <w:t>ững</w:t>
      </w:r>
      <w:r>
        <w:rPr>
          <w:rFonts w:eastAsia="Arial Unicode MS"/>
          <w:u w:color="000000"/>
          <w:lang w:val="nl-NL"/>
        </w:rPr>
        <w:t xml:space="preserve"> th</w:t>
      </w:r>
      <w:r w:rsidRPr="00392CB0">
        <w:rPr>
          <w:rFonts w:eastAsia="Arial Unicode MS"/>
          <w:u w:color="000000"/>
          <w:lang w:val="nl-NL"/>
        </w:rPr>
        <w:t>àn</w:t>
      </w:r>
      <w:r>
        <w:rPr>
          <w:rFonts w:eastAsia="Arial Unicode MS"/>
          <w:u w:color="000000"/>
          <w:lang w:val="nl-NL"/>
        </w:rPr>
        <w:t>h c</w:t>
      </w:r>
      <w:r w:rsidRPr="00392CB0">
        <w:rPr>
          <w:rFonts w:eastAsia="Arial Unicode MS"/>
          <w:u w:color="000000"/>
          <w:lang w:val="nl-NL"/>
        </w:rPr>
        <w:t>ô</w:t>
      </w:r>
      <w:r>
        <w:rPr>
          <w:rFonts w:eastAsia="Arial Unicode MS"/>
          <w:u w:color="000000"/>
          <w:lang w:val="nl-NL"/>
        </w:rPr>
        <w:t>ng c</w:t>
      </w:r>
      <w:r w:rsidRPr="00392CB0">
        <w:rPr>
          <w:rFonts w:eastAsia="Arial Unicode MS"/>
          <w:u w:color="000000"/>
          <w:lang w:val="nl-NL"/>
        </w:rPr>
        <w:t>ủa</w:t>
      </w:r>
      <w:r>
        <w:rPr>
          <w:rFonts w:eastAsia="Arial Unicode MS"/>
          <w:u w:color="000000"/>
          <w:lang w:val="nl-NL"/>
        </w:rPr>
        <w:t xml:space="preserve"> </w:t>
      </w:r>
      <w:r w:rsidRPr="00392CB0">
        <w:rPr>
          <w:rFonts w:eastAsia="Arial Unicode MS"/>
          <w:u w:color="000000"/>
          <w:lang w:val="nl-NL"/>
        </w:rPr>
        <w:t>đội</w:t>
      </w:r>
      <w:r>
        <w:rPr>
          <w:rFonts w:eastAsia="Arial Unicode MS"/>
          <w:u w:color="000000"/>
          <w:lang w:val="nl-NL"/>
        </w:rPr>
        <w:t xml:space="preserve"> ng</w:t>
      </w:r>
      <w:r w:rsidRPr="00392CB0">
        <w:rPr>
          <w:rFonts w:eastAsia="Arial Unicode MS"/>
          <w:u w:color="000000"/>
          <w:lang w:val="nl-NL"/>
        </w:rPr>
        <w:t>ũ</w:t>
      </w:r>
      <w:r>
        <w:rPr>
          <w:rFonts w:eastAsia="Arial Unicode MS"/>
          <w:u w:color="000000"/>
          <w:lang w:val="nl-NL"/>
        </w:rPr>
        <w:t xml:space="preserve"> c</w:t>
      </w:r>
      <w:r w:rsidRPr="00392CB0">
        <w:rPr>
          <w:rFonts w:eastAsia="Arial Unicode MS"/>
          <w:u w:color="000000"/>
          <w:lang w:val="nl-NL"/>
        </w:rPr>
        <w:t>ộng</w:t>
      </w:r>
      <w:r>
        <w:rPr>
          <w:rFonts w:eastAsia="Arial Unicode MS"/>
          <w:u w:color="000000"/>
          <w:lang w:val="nl-NL"/>
        </w:rPr>
        <w:t xml:space="preserve"> t</w:t>
      </w:r>
      <w:r w:rsidRPr="00392CB0">
        <w:rPr>
          <w:rFonts w:eastAsia="Arial Unicode MS"/>
          <w:u w:color="000000"/>
          <w:lang w:val="nl-NL"/>
        </w:rPr>
        <w:t>ác</w:t>
      </w:r>
      <w:r>
        <w:rPr>
          <w:rFonts w:eastAsia="Arial Unicode MS"/>
          <w:u w:color="000000"/>
          <w:lang w:val="nl-NL"/>
        </w:rPr>
        <w:t xml:space="preserve"> vi</w:t>
      </w:r>
      <w:r w:rsidRPr="00392CB0">
        <w:rPr>
          <w:rFonts w:eastAsia="Arial Unicode MS"/>
          <w:u w:color="000000"/>
          <w:lang w:val="nl-NL"/>
        </w:rPr>
        <w:t>ê</w:t>
      </w:r>
      <w:r>
        <w:rPr>
          <w:rFonts w:eastAsia="Arial Unicode MS"/>
          <w:u w:color="000000"/>
          <w:lang w:val="nl-NL"/>
        </w:rPr>
        <w:t>n n</w:t>
      </w:r>
      <w:r w:rsidRPr="00392CB0">
        <w:rPr>
          <w:rFonts w:eastAsia="Arial Unicode MS"/>
          <w:u w:color="000000"/>
          <w:lang w:val="nl-NL"/>
        </w:rPr>
        <w:t>ă</w:t>
      </w:r>
      <w:r>
        <w:rPr>
          <w:rFonts w:eastAsia="Arial Unicode MS"/>
          <w:u w:color="000000"/>
          <w:lang w:val="nl-NL"/>
        </w:rPr>
        <w:t>m 2018, n</w:t>
      </w:r>
      <w:r w:rsidRPr="00392CB0">
        <w:rPr>
          <w:rFonts w:eastAsia="Arial Unicode MS"/>
          <w:u w:color="000000"/>
          <w:lang w:val="nl-NL"/>
        </w:rPr>
        <w:t>ă</w:t>
      </w:r>
      <w:r>
        <w:rPr>
          <w:rFonts w:eastAsia="Arial Unicode MS"/>
          <w:u w:color="000000"/>
          <w:lang w:val="nl-NL"/>
        </w:rPr>
        <w:t>m 2019, T</w:t>
      </w:r>
      <w:r w:rsidRPr="00392CB0">
        <w:rPr>
          <w:rFonts w:eastAsia="Arial Unicode MS"/>
          <w:u w:color="000000"/>
          <w:lang w:val="nl-NL"/>
        </w:rPr>
        <w:t>ổng</w:t>
      </w:r>
      <w:r>
        <w:rPr>
          <w:rFonts w:eastAsia="Arial Unicode MS"/>
          <w:u w:color="000000"/>
          <w:lang w:val="nl-NL"/>
        </w:rPr>
        <w:t xml:space="preserve"> c</w:t>
      </w:r>
      <w:r w:rsidRPr="00392CB0">
        <w:rPr>
          <w:rFonts w:eastAsia="Arial Unicode MS"/>
          <w:u w:color="000000"/>
          <w:lang w:val="nl-NL"/>
        </w:rPr>
        <w:t>ục</w:t>
      </w:r>
      <w:r>
        <w:rPr>
          <w:rFonts w:eastAsia="Arial Unicode MS"/>
          <w:u w:color="000000"/>
          <w:lang w:val="nl-NL"/>
        </w:rPr>
        <w:t xml:space="preserve"> Gi</w:t>
      </w:r>
      <w:r w:rsidRPr="00392CB0">
        <w:rPr>
          <w:rFonts w:eastAsia="Arial Unicode MS"/>
          <w:u w:color="000000"/>
          <w:lang w:val="nl-NL"/>
        </w:rPr>
        <w:t>áo</w:t>
      </w:r>
      <w:r>
        <w:rPr>
          <w:rFonts w:eastAsia="Arial Unicode MS"/>
          <w:u w:color="000000"/>
          <w:lang w:val="nl-NL"/>
        </w:rPr>
        <w:t xml:space="preserve"> d</w:t>
      </w:r>
      <w:r w:rsidRPr="00392CB0">
        <w:rPr>
          <w:rFonts w:eastAsia="Arial Unicode MS"/>
          <w:u w:color="000000"/>
          <w:lang w:val="nl-NL"/>
        </w:rPr>
        <w:t>ụ</w:t>
      </w:r>
      <w:r>
        <w:rPr>
          <w:rFonts w:eastAsia="Arial Unicode MS"/>
          <w:u w:color="000000"/>
          <w:lang w:val="nl-NL"/>
        </w:rPr>
        <w:t>c ngh</w:t>
      </w:r>
      <w:r w:rsidRPr="00392CB0">
        <w:rPr>
          <w:rFonts w:eastAsia="Arial Unicode MS"/>
          <w:u w:color="000000"/>
          <w:lang w:val="nl-NL"/>
        </w:rPr>
        <w:t>ề</w:t>
      </w:r>
      <w:r>
        <w:rPr>
          <w:rFonts w:eastAsia="Arial Unicode MS"/>
          <w:u w:color="000000"/>
          <w:lang w:val="nl-NL"/>
        </w:rPr>
        <w:t xml:space="preserve"> nghi</w:t>
      </w:r>
      <w:r w:rsidRPr="00392CB0">
        <w:rPr>
          <w:rFonts w:eastAsia="Arial Unicode MS"/>
          <w:u w:color="000000"/>
          <w:lang w:val="nl-NL"/>
        </w:rPr>
        <w:t>ệp</w:t>
      </w:r>
      <w:r>
        <w:rPr>
          <w:rFonts w:eastAsia="Arial Unicode MS"/>
          <w:u w:color="000000"/>
          <w:lang w:val="nl-NL"/>
        </w:rPr>
        <w:t xml:space="preserve"> ti</w:t>
      </w:r>
      <w:r w:rsidRPr="00392CB0">
        <w:rPr>
          <w:rFonts w:eastAsia="Arial Unicode MS"/>
          <w:u w:color="000000"/>
          <w:lang w:val="nl-NL"/>
        </w:rPr>
        <w:t>ếp</w:t>
      </w:r>
      <w:r>
        <w:rPr>
          <w:rFonts w:eastAsia="Arial Unicode MS"/>
          <w:u w:color="000000"/>
          <w:lang w:val="nl-NL"/>
        </w:rPr>
        <w:t xml:space="preserve"> t</w:t>
      </w:r>
      <w:r w:rsidRPr="00392CB0">
        <w:rPr>
          <w:rFonts w:eastAsia="Arial Unicode MS"/>
          <w:u w:color="000000"/>
          <w:lang w:val="nl-NL"/>
        </w:rPr>
        <w:t>ục</w:t>
      </w:r>
      <w:r>
        <w:rPr>
          <w:rFonts w:eastAsia="Arial Unicode MS"/>
          <w:u w:color="000000"/>
          <w:lang w:val="nl-NL"/>
        </w:rPr>
        <w:t xml:space="preserve"> b</w:t>
      </w:r>
      <w:r w:rsidRPr="00392CB0">
        <w:rPr>
          <w:rFonts w:eastAsia="Arial Unicode MS"/>
          <w:u w:color="000000"/>
          <w:lang w:val="nl-NL"/>
        </w:rPr>
        <w:t>ồi</w:t>
      </w:r>
      <w:r>
        <w:rPr>
          <w:rFonts w:eastAsia="Arial Unicode MS"/>
          <w:u w:color="000000"/>
          <w:lang w:val="nl-NL"/>
        </w:rPr>
        <w:t xml:space="preserve"> d</w:t>
      </w:r>
      <w:r w:rsidRPr="00392CB0">
        <w:rPr>
          <w:rFonts w:eastAsia="Arial Unicode MS"/>
          <w:u w:color="000000"/>
          <w:lang w:val="nl-NL"/>
        </w:rPr>
        <w:t>ưỡng</w:t>
      </w:r>
      <w:r>
        <w:rPr>
          <w:rFonts w:eastAsia="Arial Unicode MS"/>
          <w:u w:color="000000"/>
          <w:lang w:val="nl-NL"/>
        </w:rPr>
        <w:t xml:space="preserve"> cho c</w:t>
      </w:r>
      <w:r w:rsidRPr="00392CB0">
        <w:rPr>
          <w:rFonts w:eastAsia="Arial Unicode MS"/>
          <w:u w:color="000000"/>
          <w:lang w:val="nl-NL"/>
        </w:rPr>
        <w:t>án</w:t>
      </w:r>
      <w:r>
        <w:rPr>
          <w:rFonts w:eastAsia="Arial Unicode MS"/>
          <w:u w:color="000000"/>
          <w:lang w:val="nl-NL"/>
        </w:rPr>
        <w:t xml:space="preserve"> b</w:t>
      </w:r>
      <w:r w:rsidRPr="00392CB0">
        <w:rPr>
          <w:rFonts w:eastAsia="Arial Unicode MS"/>
          <w:u w:color="000000"/>
          <w:lang w:val="nl-NL"/>
        </w:rPr>
        <w:t>ộ</w:t>
      </w:r>
      <w:r>
        <w:rPr>
          <w:rFonts w:eastAsia="Arial Unicode MS"/>
          <w:u w:color="000000"/>
          <w:lang w:val="nl-NL"/>
        </w:rPr>
        <w:t xml:space="preserve"> l</w:t>
      </w:r>
      <w:r w:rsidRPr="00392CB0">
        <w:rPr>
          <w:rFonts w:eastAsia="Arial Unicode MS"/>
          <w:u w:color="000000"/>
          <w:lang w:val="nl-NL"/>
        </w:rPr>
        <w:t>àm</w:t>
      </w:r>
      <w:r>
        <w:rPr>
          <w:rFonts w:eastAsia="Arial Unicode MS"/>
          <w:u w:color="000000"/>
          <w:lang w:val="nl-NL"/>
        </w:rPr>
        <w:t xml:space="preserve"> c</w:t>
      </w:r>
      <w:r w:rsidRPr="00392CB0">
        <w:rPr>
          <w:rFonts w:eastAsia="Arial Unicode MS"/>
          <w:u w:color="000000"/>
          <w:lang w:val="nl-NL"/>
        </w:rPr>
        <w:t>ô</w:t>
      </w:r>
      <w:r>
        <w:rPr>
          <w:rFonts w:eastAsia="Arial Unicode MS"/>
          <w:u w:color="000000"/>
          <w:lang w:val="nl-NL"/>
        </w:rPr>
        <w:t>ng t</w:t>
      </w:r>
      <w:r w:rsidRPr="00392CB0">
        <w:rPr>
          <w:rFonts w:eastAsia="Arial Unicode MS"/>
          <w:u w:color="000000"/>
          <w:lang w:val="nl-NL"/>
        </w:rPr>
        <w:t>ác</w:t>
      </w:r>
      <w:r>
        <w:rPr>
          <w:rFonts w:eastAsia="Arial Unicode MS"/>
          <w:u w:color="000000"/>
          <w:lang w:val="nl-NL"/>
        </w:rPr>
        <w:t xml:space="preserve"> truy</w:t>
      </w:r>
      <w:r w:rsidRPr="00392CB0">
        <w:rPr>
          <w:rFonts w:eastAsia="Arial Unicode MS"/>
          <w:u w:color="000000"/>
          <w:lang w:val="nl-NL"/>
        </w:rPr>
        <w:t>ền</w:t>
      </w:r>
      <w:r>
        <w:rPr>
          <w:rFonts w:eastAsia="Arial Unicode MS"/>
          <w:u w:color="000000"/>
          <w:lang w:val="nl-NL"/>
        </w:rPr>
        <w:t xml:space="preserve"> th</w:t>
      </w:r>
      <w:r w:rsidRPr="00392CB0">
        <w:rPr>
          <w:rFonts w:eastAsia="Arial Unicode MS"/>
          <w:u w:color="000000"/>
          <w:lang w:val="nl-NL"/>
        </w:rPr>
        <w:t>ô</w:t>
      </w:r>
      <w:r>
        <w:rPr>
          <w:rFonts w:eastAsia="Arial Unicode MS"/>
          <w:u w:color="000000"/>
          <w:lang w:val="nl-NL"/>
        </w:rPr>
        <w:t>ng c</w:t>
      </w:r>
      <w:r w:rsidRPr="00392CB0">
        <w:rPr>
          <w:rFonts w:eastAsia="Arial Unicode MS"/>
          <w:u w:color="000000"/>
          <w:lang w:val="nl-NL"/>
        </w:rPr>
        <w:t>ủa</w:t>
      </w:r>
      <w:r>
        <w:rPr>
          <w:rFonts w:eastAsia="Arial Unicode MS"/>
          <w:u w:color="000000"/>
          <w:lang w:val="nl-NL"/>
        </w:rPr>
        <w:t xml:space="preserve"> c</w:t>
      </w:r>
      <w:r w:rsidRPr="00392CB0">
        <w:rPr>
          <w:rFonts w:eastAsia="Arial Unicode MS"/>
          <w:u w:color="000000"/>
          <w:lang w:val="nl-NL"/>
        </w:rPr>
        <w:t>ác</w:t>
      </w:r>
      <w:r>
        <w:rPr>
          <w:rFonts w:eastAsia="Arial Unicode MS"/>
          <w:u w:color="000000"/>
          <w:lang w:val="nl-NL"/>
        </w:rPr>
        <w:t xml:space="preserve"> c</w:t>
      </w:r>
      <w:r w:rsidRPr="00392CB0">
        <w:rPr>
          <w:rFonts w:eastAsia="Arial Unicode MS"/>
          <w:u w:color="000000"/>
          <w:lang w:val="nl-NL"/>
        </w:rPr>
        <w:t>ơ</w:t>
      </w:r>
      <w:r>
        <w:rPr>
          <w:rFonts w:eastAsia="Arial Unicode MS"/>
          <w:u w:color="000000"/>
          <w:lang w:val="nl-NL"/>
        </w:rPr>
        <w:t xml:space="preserve"> s</w:t>
      </w:r>
      <w:r w:rsidRPr="00392CB0">
        <w:rPr>
          <w:rFonts w:eastAsia="Arial Unicode MS"/>
          <w:u w:color="000000"/>
          <w:lang w:val="nl-NL"/>
        </w:rPr>
        <w:t>ở</w:t>
      </w:r>
      <w:r>
        <w:rPr>
          <w:rFonts w:eastAsia="Arial Unicode MS"/>
          <w:u w:color="000000"/>
          <w:lang w:val="nl-NL"/>
        </w:rPr>
        <w:t xml:space="preserve"> gi</w:t>
      </w:r>
      <w:r w:rsidRPr="00392CB0">
        <w:rPr>
          <w:rFonts w:eastAsia="Arial Unicode MS"/>
          <w:u w:color="000000"/>
          <w:lang w:val="nl-NL"/>
        </w:rPr>
        <w:t>áo</w:t>
      </w:r>
      <w:r>
        <w:rPr>
          <w:rFonts w:eastAsia="Arial Unicode MS"/>
          <w:u w:color="000000"/>
          <w:lang w:val="nl-NL"/>
        </w:rPr>
        <w:t xml:space="preserve"> d</w:t>
      </w:r>
      <w:r w:rsidRPr="00392CB0">
        <w:rPr>
          <w:rFonts w:eastAsia="Arial Unicode MS"/>
          <w:u w:color="000000"/>
          <w:lang w:val="nl-NL"/>
        </w:rPr>
        <w:t>ục</w:t>
      </w:r>
      <w:r>
        <w:rPr>
          <w:rFonts w:eastAsia="Arial Unicode MS"/>
          <w:u w:color="000000"/>
          <w:lang w:val="nl-NL"/>
        </w:rPr>
        <w:t xml:space="preserve"> ngh</w:t>
      </w:r>
      <w:r w:rsidRPr="00392CB0">
        <w:rPr>
          <w:rFonts w:eastAsia="Arial Unicode MS"/>
          <w:u w:color="000000"/>
          <w:lang w:val="nl-NL"/>
        </w:rPr>
        <w:t>ề</w:t>
      </w:r>
      <w:r>
        <w:rPr>
          <w:rFonts w:eastAsia="Arial Unicode MS"/>
          <w:u w:color="000000"/>
          <w:lang w:val="nl-NL"/>
        </w:rPr>
        <w:t xml:space="preserve"> nghi</w:t>
      </w:r>
      <w:r w:rsidRPr="00392CB0">
        <w:rPr>
          <w:rFonts w:eastAsia="Arial Unicode MS"/>
          <w:u w:color="000000"/>
          <w:lang w:val="nl-NL"/>
        </w:rPr>
        <w:t>ệp</w:t>
      </w:r>
      <w:r>
        <w:rPr>
          <w:rFonts w:eastAsia="Arial Unicode MS"/>
          <w:u w:color="000000"/>
          <w:lang w:val="nl-NL"/>
        </w:rPr>
        <w:t xml:space="preserve"> nhằm mục tiêu đẩy mạnh công tác truyền thông từ cơ sở giáo dục nghề nghiệp, nâng cao kiến thức, kỹ năng, nghiệp vụ cho các cán bộ làm công tác truyền thông về giáo dục nghề nghiệp và hình thành đội ngũ cộng tác viên giáo dục nghề nghiệp. </w:t>
      </w:r>
      <w:r w:rsidRPr="007E2017">
        <w:rPr>
          <w:rFonts w:eastAsia="Arial Unicode MS"/>
          <w:u w:color="000000"/>
          <w:lang w:val="nl-NL"/>
        </w:rPr>
        <w:t>Đó</w:t>
      </w:r>
      <w:r>
        <w:rPr>
          <w:rFonts w:eastAsia="Arial Unicode MS"/>
          <w:u w:color="000000"/>
          <w:lang w:val="nl-NL"/>
        </w:rPr>
        <w:t xml:space="preserve"> l</w:t>
      </w:r>
      <w:r w:rsidRPr="007E2017">
        <w:rPr>
          <w:rFonts w:eastAsia="Arial Unicode MS"/>
          <w:u w:color="000000"/>
          <w:lang w:val="nl-NL"/>
        </w:rPr>
        <w:t>à</w:t>
      </w:r>
      <w:r>
        <w:rPr>
          <w:rFonts w:eastAsia="Arial Unicode MS"/>
          <w:u w:color="000000"/>
          <w:lang w:val="nl-NL"/>
        </w:rPr>
        <w:t xml:space="preserve"> l</w:t>
      </w:r>
      <w:r w:rsidRPr="007E2017">
        <w:rPr>
          <w:rFonts w:eastAsia="Arial Unicode MS"/>
          <w:u w:color="000000"/>
          <w:lang w:val="nl-NL"/>
        </w:rPr>
        <w:t>ý</w:t>
      </w:r>
      <w:r>
        <w:rPr>
          <w:rFonts w:eastAsia="Arial Unicode MS"/>
          <w:u w:color="000000"/>
          <w:lang w:val="nl-NL"/>
        </w:rPr>
        <w:t xml:space="preserve"> do c</w:t>
      </w:r>
      <w:r w:rsidRPr="007E2017">
        <w:rPr>
          <w:rFonts w:eastAsia="Arial Unicode MS"/>
          <w:u w:color="000000"/>
          <w:lang w:val="nl-NL"/>
        </w:rPr>
        <w:t>ủ</w:t>
      </w:r>
      <w:r>
        <w:rPr>
          <w:rFonts w:eastAsia="Arial Unicode MS"/>
          <w:u w:color="000000"/>
          <w:lang w:val="nl-NL"/>
        </w:rPr>
        <w:t>a H</w:t>
      </w:r>
      <w:proofErr w:type="spellStart"/>
      <w:r w:rsidRPr="007E2017">
        <w:t>ộ</w:t>
      </w:r>
      <w:r>
        <w:t>i</w:t>
      </w:r>
      <w:proofErr w:type="spellEnd"/>
      <w:r>
        <w:t xml:space="preserve"> </w:t>
      </w:r>
      <w:proofErr w:type="spellStart"/>
      <w:r>
        <w:t>ngh</w:t>
      </w:r>
      <w:r w:rsidRPr="007E2017">
        <w:t>ị</w:t>
      </w:r>
      <w:proofErr w:type="spellEnd"/>
      <w:r>
        <w:t xml:space="preserve"> </w:t>
      </w:r>
      <w:proofErr w:type="spellStart"/>
      <w:r>
        <w:t>h</w:t>
      </w:r>
      <w:r w:rsidRPr="007E2017">
        <w:t>ô</w:t>
      </w:r>
      <w:r>
        <w:t>m</w:t>
      </w:r>
      <w:proofErr w:type="spellEnd"/>
      <w:r>
        <w:t xml:space="preserve"> nay</w:t>
      </w:r>
    </w:p>
    <w:p w14:paraId="642323BD" w14:textId="77777777" w:rsidR="007E2017" w:rsidRDefault="007E2017" w:rsidP="006E46DB">
      <w:pPr>
        <w:spacing w:before="240" w:line="340" w:lineRule="exact"/>
        <w:ind w:firstLine="567"/>
        <w:jc w:val="both"/>
        <w:rPr>
          <w:lang w:val="nl-NL"/>
        </w:rPr>
      </w:pPr>
    </w:p>
    <w:p w14:paraId="5242A208" w14:textId="77777777" w:rsidR="000A6063" w:rsidRPr="00FB3140" w:rsidRDefault="000A6063" w:rsidP="000A6063">
      <w:pPr>
        <w:spacing w:before="120" w:line="360" w:lineRule="auto"/>
        <w:ind w:firstLine="567"/>
        <w:jc w:val="both"/>
        <w:rPr>
          <w:i/>
          <w:lang w:val="pt-BR"/>
        </w:rPr>
      </w:pPr>
      <w:bookmarkStart w:id="0" w:name="_GoBack"/>
      <w:bookmarkEnd w:id="0"/>
      <w:r w:rsidRPr="00FB3140">
        <w:rPr>
          <w:i/>
          <w:lang w:val="pt-BR"/>
        </w:rPr>
        <w:t>Chúc sức khoẻ quý vị đại biểu</w:t>
      </w:r>
    </w:p>
    <w:p w14:paraId="614EE5EB" w14:textId="77777777" w:rsidR="000A6063" w:rsidRPr="000A6063" w:rsidRDefault="000A6063" w:rsidP="00197D64">
      <w:pPr>
        <w:spacing w:before="120" w:line="360" w:lineRule="auto"/>
        <w:ind w:firstLine="567"/>
        <w:jc w:val="both"/>
        <w:rPr>
          <w:lang w:val="pt-BR"/>
        </w:rPr>
      </w:pPr>
      <w:r w:rsidRPr="00FB3140">
        <w:rPr>
          <w:i/>
          <w:lang w:val="pt-BR"/>
        </w:rPr>
        <w:t xml:space="preserve">Chúc Hội </w:t>
      </w:r>
      <w:r w:rsidR="00197D64">
        <w:rPr>
          <w:i/>
          <w:lang w:val="pt-BR"/>
        </w:rPr>
        <w:t>nghị tập huấn</w:t>
      </w:r>
      <w:r w:rsidRPr="00FB3140">
        <w:rPr>
          <w:i/>
          <w:lang w:val="pt-BR"/>
        </w:rPr>
        <w:t xml:space="preserve"> thành công tốt đẹp</w:t>
      </w:r>
    </w:p>
    <w:sectPr w:rsidR="000A6063" w:rsidRPr="000A6063" w:rsidSect="00E449B1">
      <w:footerReference w:type="even" r:id="rId9"/>
      <w:footerReference w:type="default" r:id="rId10"/>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CE3B46" w14:textId="77777777" w:rsidR="00B14CDD" w:rsidRDefault="00B14CDD">
      <w:r>
        <w:separator/>
      </w:r>
    </w:p>
  </w:endnote>
  <w:endnote w:type="continuationSeparator" w:id="0">
    <w:p w14:paraId="285C34BE" w14:textId="77777777" w:rsidR="00B14CDD" w:rsidRDefault="00B14C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A99EB6" w14:textId="77777777" w:rsidR="00484CE6" w:rsidRDefault="001B009A" w:rsidP="004A22F9">
    <w:pPr>
      <w:pStyle w:val="Footer"/>
      <w:framePr w:wrap="around" w:vAnchor="text" w:hAnchor="margin" w:xAlign="right" w:y="1"/>
      <w:rPr>
        <w:rStyle w:val="PageNumber"/>
      </w:rPr>
    </w:pPr>
    <w:r>
      <w:rPr>
        <w:rStyle w:val="PageNumber"/>
      </w:rPr>
      <w:fldChar w:fldCharType="begin"/>
    </w:r>
    <w:r w:rsidR="00484CE6">
      <w:rPr>
        <w:rStyle w:val="PageNumber"/>
      </w:rPr>
      <w:instrText xml:space="preserve">PAGE  </w:instrText>
    </w:r>
    <w:r>
      <w:rPr>
        <w:rStyle w:val="PageNumber"/>
      </w:rPr>
      <w:fldChar w:fldCharType="end"/>
    </w:r>
  </w:p>
  <w:p w14:paraId="063A691D" w14:textId="77777777" w:rsidR="00484CE6" w:rsidRDefault="00484CE6" w:rsidP="004A22F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4C807C" w14:textId="77777777" w:rsidR="00484CE6" w:rsidRDefault="001B009A" w:rsidP="004A22F9">
    <w:pPr>
      <w:pStyle w:val="Footer"/>
      <w:framePr w:wrap="around" w:vAnchor="text" w:hAnchor="margin" w:xAlign="right" w:y="1"/>
      <w:rPr>
        <w:rStyle w:val="PageNumber"/>
      </w:rPr>
    </w:pPr>
    <w:r>
      <w:rPr>
        <w:rStyle w:val="PageNumber"/>
      </w:rPr>
      <w:fldChar w:fldCharType="begin"/>
    </w:r>
    <w:r w:rsidR="00484CE6">
      <w:rPr>
        <w:rStyle w:val="PageNumber"/>
      </w:rPr>
      <w:instrText xml:space="preserve">PAGE  </w:instrText>
    </w:r>
    <w:r>
      <w:rPr>
        <w:rStyle w:val="PageNumber"/>
      </w:rPr>
      <w:fldChar w:fldCharType="separate"/>
    </w:r>
    <w:r w:rsidR="00A03A7D">
      <w:rPr>
        <w:rStyle w:val="PageNumber"/>
        <w:noProof/>
      </w:rPr>
      <w:t>2</w:t>
    </w:r>
    <w:r>
      <w:rPr>
        <w:rStyle w:val="PageNumber"/>
      </w:rPr>
      <w:fldChar w:fldCharType="end"/>
    </w:r>
  </w:p>
  <w:p w14:paraId="38EA053A" w14:textId="77777777" w:rsidR="00484CE6" w:rsidRDefault="00484CE6" w:rsidP="004A22F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C47EC9" w14:textId="77777777" w:rsidR="00B14CDD" w:rsidRDefault="00B14CDD">
      <w:r>
        <w:separator/>
      </w:r>
    </w:p>
  </w:footnote>
  <w:footnote w:type="continuationSeparator" w:id="0">
    <w:p w14:paraId="3033E9A6" w14:textId="77777777" w:rsidR="00B14CDD" w:rsidRDefault="00B14C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B80FB7"/>
    <w:multiLevelType w:val="hybridMultilevel"/>
    <w:tmpl w:val="D440544C"/>
    <w:lvl w:ilvl="0" w:tplc="70F6E690">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323"/>
    <w:rsid w:val="00006579"/>
    <w:rsid w:val="000151AF"/>
    <w:rsid w:val="00020DEA"/>
    <w:rsid w:val="000226C6"/>
    <w:rsid w:val="0002598B"/>
    <w:rsid w:val="00032DC6"/>
    <w:rsid w:val="00036A6B"/>
    <w:rsid w:val="00040979"/>
    <w:rsid w:val="00043D8C"/>
    <w:rsid w:val="00055092"/>
    <w:rsid w:val="00056DAA"/>
    <w:rsid w:val="00057567"/>
    <w:rsid w:val="000607F6"/>
    <w:rsid w:val="00064AED"/>
    <w:rsid w:val="00066485"/>
    <w:rsid w:val="00067B71"/>
    <w:rsid w:val="00073F3C"/>
    <w:rsid w:val="000746EC"/>
    <w:rsid w:val="00074EFF"/>
    <w:rsid w:val="00080D7C"/>
    <w:rsid w:val="000831D4"/>
    <w:rsid w:val="0008415C"/>
    <w:rsid w:val="0008467D"/>
    <w:rsid w:val="000878EE"/>
    <w:rsid w:val="00095A92"/>
    <w:rsid w:val="00096313"/>
    <w:rsid w:val="000A1846"/>
    <w:rsid w:val="000A6063"/>
    <w:rsid w:val="000A6337"/>
    <w:rsid w:val="000B2248"/>
    <w:rsid w:val="000B312A"/>
    <w:rsid w:val="000B4D1F"/>
    <w:rsid w:val="000B5204"/>
    <w:rsid w:val="000B6231"/>
    <w:rsid w:val="000C6A1C"/>
    <w:rsid w:val="000C742D"/>
    <w:rsid w:val="000D106F"/>
    <w:rsid w:val="000D2226"/>
    <w:rsid w:val="000D6BE5"/>
    <w:rsid w:val="000E6C4A"/>
    <w:rsid w:val="000F5111"/>
    <w:rsid w:val="00103039"/>
    <w:rsid w:val="001052C5"/>
    <w:rsid w:val="00106EB1"/>
    <w:rsid w:val="001074B7"/>
    <w:rsid w:val="00110E12"/>
    <w:rsid w:val="001158AE"/>
    <w:rsid w:val="00117C6F"/>
    <w:rsid w:val="00122292"/>
    <w:rsid w:val="00123CB4"/>
    <w:rsid w:val="0012622C"/>
    <w:rsid w:val="00126843"/>
    <w:rsid w:val="00126BB5"/>
    <w:rsid w:val="00132D1D"/>
    <w:rsid w:val="00135E57"/>
    <w:rsid w:val="00142246"/>
    <w:rsid w:val="001448B3"/>
    <w:rsid w:val="00147A23"/>
    <w:rsid w:val="00150AC6"/>
    <w:rsid w:val="00151463"/>
    <w:rsid w:val="00154D4C"/>
    <w:rsid w:val="00161554"/>
    <w:rsid w:val="00177141"/>
    <w:rsid w:val="001912C1"/>
    <w:rsid w:val="00194E5C"/>
    <w:rsid w:val="00195971"/>
    <w:rsid w:val="00197D64"/>
    <w:rsid w:val="001A53C9"/>
    <w:rsid w:val="001B009A"/>
    <w:rsid w:val="001B7F2A"/>
    <w:rsid w:val="001D166A"/>
    <w:rsid w:val="001D6575"/>
    <w:rsid w:val="001E174C"/>
    <w:rsid w:val="001E333F"/>
    <w:rsid w:val="001E4B5F"/>
    <w:rsid w:val="001E7C35"/>
    <w:rsid w:val="00200798"/>
    <w:rsid w:val="0020565B"/>
    <w:rsid w:val="0021040C"/>
    <w:rsid w:val="002107BA"/>
    <w:rsid w:val="00211D3F"/>
    <w:rsid w:val="00211F49"/>
    <w:rsid w:val="002174F9"/>
    <w:rsid w:val="00221093"/>
    <w:rsid w:val="00222BA3"/>
    <w:rsid w:val="00223221"/>
    <w:rsid w:val="0022341E"/>
    <w:rsid w:val="002244E9"/>
    <w:rsid w:val="0022721C"/>
    <w:rsid w:val="002317E3"/>
    <w:rsid w:val="00232F6F"/>
    <w:rsid w:val="00234C8F"/>
    <w:rsid w:val="00235DBA"/>
    <w:rsid w:val="00235DFC"/>
    <w:rsid w:val="002408A3"/>
    <w:rsid w:val="00245746"/>
    <w:rsid w:val="00246984"/>
    <w:rsid w:val="002527F1"/>
    <w:rsid w:val="00257C70"/>
    <w:rsid w:val="00260FC4"/>
    <w:rsid w:val="00263109"/>
    <w:rsid w:val="00264145"/>
    <w:rsid w:val="00267CCA"/>
    <w:rsid w:val="00267EAE"/>
    <w:rsid w:val="00272192"/>
    <w:rsid w:val="00283192"/>
    <w:rsid w:val="002843FE"/>
    <w:rsid w:val="002857E9"/>
    <w:rsid w:val="002921DA"/>
    <w:rsid w:val="0029296D"/>
    <w:rsid w:val="00296282"/>
    <w:rsid w:val="002A4ED7"/>
    <w:rsid w:val="002B5E11"/>
    <w:rsid w:val="002C1993"/>
    <w:rsid w:val="002D2BA1"/>
    <w:rsid w:val="002E730F"/>
    <w:rsid w:val="00301F07"/>
    <w:rsid w:val="00302E3A"/>
    <w:rsid w:val="0030344A"/>
    <w:rsid w:val="003134C0"/>
    <w:rsid w:val="003158F4"/>
    <w:rsid w:val="003162EB"/>
    <w:rsid w:val="003212C6"/>
    <w:rsid w:val="00327EDB"/>
    <w:rsid w:val="003355BB"/>
    <w:rsid w:val="00347AB6"/>
    <w:rsid w:val="00353291"/>
    <w:rsid w:val="0036087F"/>
    <w:rsid w:val="00365636"/>
    <w:rsid w:val="00376324"/>
    <w:rsid w:val="00392CB0"/>
    <w:rsid w:val="00397790"/>
    <w:rsid w:val="003A4636"/>
    <w:rsid w:val="003A47AB"/>
    <w:rsid w:val="003C3C2F"/>
    <w:rsid w:val="003C4049"/>
    <w:rsid w:val="003C7651"/>
    <w:rsid w:val="003D5EB0"/>
    <w:rsid w:val="003D7A94"/>
    <w:rsid w:val="003E662C"/>
    <w:rsid w:val="003E752B"/>
    <w:rsid w:val="003F2D70"/>
    <w:rsid w:val="004006DA"/>
    <w:rsid w:val="00402B62"/>
    <w:rsid w:val="00404C18"/>
    <w:rsid w:val="00415D53"/>
    <w:rsid w:val="0041683E"/>
    <w:rsid w:val="004168BA"/>
    <w:rsid w:val="004206DB"/>
    <w:rsid w:val="004234BD"/>
    <w:rsid w:val="00434223"/>
    <w:rsid w:val="00435AF4"/>
    <w:rsid w:val="004422C4"/>
    <w:rsid w:val="004444C1"/>
    <w:rsid w:val="004500FE"/>
    <w:rsid w:val="00452919"/>
    <w:rsid w:val="00467213"/>
    <w:rsid w:val="004715B8"/>
    <w:rsid w:val="004729B9"/>
    <w:rsid w:val="00472E6A"/>
    <w:rsid w:val="0047638A"/>
    <w:rsid w:val="00484BCF"/>
    <w:rsid w:val="00484CE6"/>
    <w:rsid w:val="0048673B"/>
    <w:rsid w:val="00490A50"/>
    <w:rsid w:val="00494821"/>
    <w:rsid w:val="00496F1E"/>
    <w:rsid w:val="004A0215"/>
    <w:rsid w:val="004A17B5"/>
    <w:rsid w:val="004A22F9"/>
    <w:rsid w:val="004A3FFE"/>
    <w:rsid w:val="004A59FB"/>
    <w:rsid w:val="004B15B0"/>
    <w:rsid w:val="004B4323"/>
    <w:rsid w:val="004B6771"/>
    <w:rsid w:val="004C146D"/>
    <w:rsid w:val="004C744C"/>
    <w:rsid w:val="004D4952"/>
    <w:rsid w:val="004D6A2F"/>
    <w:rsid w:val="004D7FCB"/>
    <w:rsid w:val="004E2A88"/>
    <w:rsid w:val="004E4C0B"/>
    <w:rsid w:val="004F7458"/>
    <w:rsid w:val="0050037E"/>
    <w:rsid w:val="00516623"/>
    <w:rsid w:val="00517D63"/>
    <w:rsid w:val="0052210D"/>
    <w:rsid w:val="005229E4"/>
    <w:rsid w:val="00523863"/>
    <w:rsid w:val="00531024"/>
    <w:rsid w:val="00542501"/>
    <w:rsid w:val="00544033"/>
    <w:rsid w:val="005562EC"/>
    <w:rsid w:val="00560B40"/>
    <w:rsid w:val="0057004C"/>
    <w:rsid w:val="005728A8"/>
    <w:rsid w:val="005754F1"/>
    <w:rsid w:val="00581D5A"/>
    <w:rsid w:val="005918DD"/>
    <w:rsid w:val="00593348"/>
    <w:rsid w:val="00593E39"/>
    <w:rsid w:val="00596ACE"/>
    <w:rsid w:val="005A25C7"/>
    <w:rsid w:val="005A6711"/>
    <w:rsid w:val="005A772F"/>
    <w:rsid w:val="005B1585"/>
    <w:rsid w:val="005B3936"/>
    <w:rsid w:val="005C301F"/>
    <w:rsid w:val="005C468B"/>
    <w:rsid w:val="005D0DE4"/>
    <w:rsid w:val="005D1E4B"/>
    <w:rsid w:val="005D62B3"/>
    <w:rsid w:val="005E1C0D"/>
    <w:rsid w:val="005E38E1"/>
    <w:rsid w:val="005E668A"/>
    <w:rsid w:val="005F2F0A"/>
    <w:rsid w:val="005F5682"/>
    <w:rsid w:val="005F7FB5"/>
    <w:rsid w:val="0060621C"/>
    <w:rsid w:val="0060651D"/>
    <w:rsid w:val="006135C2"/>
    <w:rsid w:val="00617B07"/>
    <w:rsid w:val="00621F55"/>
    <w:rsid w:val="006334A5"/>
    <w:rsid w:val="006403D5"/>
    <w:rsid w:val="00642E0F"/>
    <w:rsid w:val="006463BF"/>
    <w:rsid w:val="00652D66"/>
    <w:rsid w:val="00660525"/>
    <w:rsid w:val="00661304"/>
    <w:rsid w:val="00662D02"/>
    <w:rsid w:val="00665C63"/>
    <w:rsid w:val="00667439"/>
    <w:rsid w:val="0067759F"/>
    <w:rsid w:val="00681AAA"/>
    <w:rsid w:val="00682597"/>
    <w:rsid w:val="00683DE5"/>
    <w:rsid w:val="00684C05"/>
    <w:rsid w:val="00686763"/>
    <w:rsid w:val="00690DE5"/>
    <w:rsid w:val="006925EA"/>
    <w:rsid w:val="00692ADD"/>
    <w:rsid w:val="006A630A"/>
    <w:rsid w:val="006B0609"/>
    <w:rsid w:val="006C2F53"/>
    <w:rsid w:val="006C3034"/>
    <w:rsid w:val="006D592C"/>
    <w:rsid w:val="006D7ED2"/>
    <w:rsid w:val="006E04B1"/>
    <w:rsid w:val="006E46DB"/>
    <w:rsid w:val="006E7E85"/>
    <w:rsid w:val="006F1037"/>
    <w:rsid w:val="006F28D6"/>
    <w:rsid w:val="006F3F58"/>
    <w:rsid w:val="006F47B3"/>
    <w:rsid w:val="006F64D7"/>
    <w:rsid w:val="00703EE3"/>
    <w:rsid w:val="00712740"/>
    <w:rsid w:val="0071373A"/>
    <w:rsid w:val="0071378B"/>
    <w:rsid w:val="00713871"/>
    <w:rsid w:val="007217B0"/>
    <w:rsid w:val="00721AD5"/>
    <w:rsid w:val="007300ED"/>
    <w:rsid w:val="00730262"/>
    <w:rsid w:val="007310A6"/>
    <w:rsid w:val="00735E24"/>
    <w:rsid w:val="0075788F"/>
    <w:rsid w:val="00772F39"/>
    <w:rsid w:val="007741F0"/>
    <w:rsid w:val="00774484"/>
    <w:rsid w:val="00787686"/>
    <w:rsid w:val="007914AC"/>
    <w:rsid w:val="00791661"/>
    <w:rsid w:val="0079179B"/>
    <w:rsid w:val="007A0C7E"/>
    <w:rsid w:val="007A5AEC"/>
    <w:rsid w:val="007A5E74"/>
    <w:rsid w:val="007B4EE7"/>
    <w:rsid w:val="007B6546"/>
    <w:rsid w:val="007B7FA9"/>
    <w:rsid w:val="007C26BD"/>
    <w:rsid w:val="007C66C1"/>
    <w:rsid w:val="007D4665"/>
    <w:rsid w:val="007D5076"/>
    <w:rsid w:val="007E2017"/>
    <w:rsid w:val="007E5624"/>
    <w:rsid w:val="007F30FC"/>
    <w:rsid w:val="007F617F"/>
    <w:rsid w:val="007F78F3"/>
    <w:rsid w:val="00802DE7"/>
    <w:rsid w:val="008110B7"/>
    <w:rsid w:val="00820944"/>
    <w:rsid w:val="0082355A"/>
    <w:rsid w:val="00833A32"/>
    <w:rsid w:val="008356D4"/>
    <w:rsid w:val="008365BD"/>
    <w:rsid w:val="00836D05"/>
    <w:rsid w:val="00845675"/>
    <w:rsid w:val="0084590C"/>
    <w:rsid w:val="008517C3"/>
    <w:rsid w:val="0085197E"/>
    <w:rsid w:val="00853C54"/>
    <w:rsid w:val="00855B97"/>
    <w:rsid w:val="00857B87"/>
    <w:rsid w:val="00866261"/>
    <w:rsid w:val="008679DE"/>
    <w:rsid w:val="00870A14"/>
    <w:rsid w:val="0087280E"/>
    <w:rsid w:val="008741DA"/>
    <w:rsid w:val="00874C38"/>
    <w:rsid w:val="008773C4"/>
    <w:rsid w:val="008937CF"/>
    <w:rsid w:val="00893847"/>
    <w:rsid w:val="008938A9"/>
    <w:rsid w:val="00895AA1"/>
    <w:rsid w:val="0089669C"/>
    <w:rsid w:val="008A71FD"/>
    <w:rsid w:val="008B41C3"/>
    <w:rsid w:val="008B4FAA"/>
    <w:rsid w:val="008B6640"/>
    <w:rsid w:val="008D3769"/>
    <w:rsid w:val="008D4AFB"/>
    <w:rsid w:val="008D596F"/>
    <w:rsid w:val="008D6892"/>
    <w:rsid w:val="008E29F5"/>
    <w:rsid w:val="008F0961"/>
    <w:rsid w:val="008F6D5F"/>
    <w:rsid w:val="00903478"/>
    <w:rsid w:val="0092494F"/>
    <w:rsid w:val="00930E07"/>
    <w:rsid w:val="0093773F"/>
    <w:rsid w:val="00942506"/>
    <w:rsid w:val="00953908"/>
    <w:rsid w:val="00961371"/>
    <w:rsid w:val="009739ED"/>
    <w:rsid w:val="0097661B"/>
    <w:rsid w:val="0098369C"/>
    <w:rsid w:val="00987DFC"/>
    <w:rsid w:val="00993514"/>
    <w:rsid w:val="009A3212"/>
    <w:rsid w:val="009A4BDB"/>
    <w:rsid w:val="009A625E"/>
    <w:rsid w:val="009A6A43"/>
    <w:rsid w:val="009B0AED"/>
    <w:rsid w:val="009B2E41"/>
    <w:rsid w:val="009C1538"/>
    <w:rsid w:val="009D00C6"/>
    <w:rsid w:val="009D6217"/>
    <w:rsid w:val="009E0C64"/>
    <w:rsid w:val="009E3869"/>
    <w:rsid w:val="009E40BC"/>
    <w:rsid w:val="009E4ABF"/>
    <w:rsid w:val="009F16CE"/>
    <w:rsid w:val="009F2875"/>
    <w:rsid w:val="009F449F"/>
    <w:rsid w:val="00A0235F"/>
    <w:rsid w:val="00A03604"/>
    <w:rsid w:val="00A03A7D"/>
    <w:rsid w:val="00A05C31"/>
    <w:rsid w:val="00A12253"/>
    <w:rsid w:val="00A202C2"/>
    <w:rsid w:val="00A20F69"/>
    <w:rsid w:val="00A22554"/>
    <w:rsid w:val="00A32FE2"/>
    <w:rsid w:val="00A43FA9"/>
    <w:rsid w:val="00A51889"/>
    <w:rsid w:val="00A60927"/>
    <w:rsid w:val="00A65F88"/>
    <w:rsid w:val="00A729E9"/>
    <w:rsid w:val="00A76ED1"/>
    <w:rsid w:val="00A90A92"/>
    <w:rsid w:val="00A966FB"/>
    <w:rsid w:val="00AA7B71"/>
    <w:rsid w:val="00AB7AA5"/>
    <w:rsid w:val="00AB7E04"/>
    <w:rsid w:val="00AC0E66"/>
    <w:rsid w:val="00AC436A"/>
    <w:rsid w:val="00AD5177"/>
    <w:rsid w:val="00AD5240"/>
    <w:rsid w:val="00AD74CA"/>
    <w:rsid w:val="00AE1E79"/>
    <w:rsid w:val="00AE38A9"/>
    <w:rsid w:val="00AE4A7C"/>
    <w:rsid w:val="00AE580C"/>
    <w:rsid w:val="00AF1EC5"/>
    <w:rsid w:val="00B02729"/>
    <w:rsid w:val="00B03BCD"/>
    <w:rsid w:val="00B0743E"/>
    <w:rsid w:val="00B07598"/>
    <w:rsid w:val="00B14CDD"/>
    <w:rsid w:val="00B15ABA"/>
    <w:rsid w:val="00B17BCD"/>
    <w:rsid w:val="00B17BF7"/>
    <w:rsid w:val="00B17D06"/>
    <w:rsid w:val="00B27137"/>
    <w:rsid w:val="00B3173E"/>
    <w:rsid w:val="00B32194"/>
    <w:rsid w:val="00B477B0"/>
    <w:rsid w:val="00B505A0"/>
    <w:rsid w:val="00B52342"/>
    <w:rsid w:val="00B541A4"/>
    <w:rsid w:val="00B60522"/>
    <w:rsid w:val="00B61A34"/>
    <w:rsid w:val="00B63296"/>
    <w:rsid w:val="00B66F4E"/>
    <w:rsid w:val="00B72693"/>
    <w:rsid w:val="00B80DC5"/>
    <w:rsid w:val="00B8193D"/>
    <w:rsid w:val="00B87AEE"/>
    <w:rsid w:val="00B87CC8"/>
    <w:rsid w:val="00B90626"/>
    <w:rsid w:val="00B95340"/>
    <w:rsid w:val="00B97D75"/>
    <w:rsid w:val="00BA1F6E"/>
    <w:rsid w:val="00BA4014"/>
    <w:rsid w:val="00BB061A"/>
    <w:rsid w:val="00BB2944"/>
    <w:rsid w:val="00BC05C1"/>
    <w:rsid w:val="00BC0CD3"/>
    <w:rsid w:val="00BC223B"/>
    <w:rsid w:val="00BC4A33"/>
    <w:rsid w:val="00BD076D"/>
    <w:rsid w:val="00BD3338"/>
    <w:rsid w:val="00BD52A4"/>
    <w:rsid w:val="00BD58ED"/>
    <w:rsid w:val="00BD7A3C"/>
    <w:rsid w:val="00BE0C33"/>
    <w:rsid w:val="00BE2EC7"/>
    <w:rsid w:val="00BE5A3A"/>
    <w:rsid w:val="00BE65BC"/>
    <w:rsid w:val="00BF2E14"/>
    <w:rsid w:val="00BF77AB"/>
    <w:rsid w:val="00C00D41"/>
    <w:rsid w:val="00C03F68"/>
    <w:rsid w:val="00C052BA"/>
    <w:rsid w:val="00C06150"/>
    <w:rsid w:val="00C16942"/>
    <w:rsid w:val="00C2212B"/>
    <w:rsid w:val="00C223BA"/>
    <w:rsid w:val="00C2662F"/>
    <w:rsid w:val="00C2679A"/>
    <w:rsid w:val="00C26D38"/>
    <w:rsid w:val="00C32748"/>
    <w:rsid w:val="00C3580E"/>
    <w:rsid w:val="00C409DA"/>
    <w:rsid w:val="00C41DD8"/>
    <w:rsid w:val="00C42F14"/>
    <w:rsid w:val="00C545EB"/>
    <w:rsid w:val="00C77BAE"/>
    <w:rsid w:val="00C80DAE"/>
    <w:rsid w:val="00C8166F"/>
    <w:rsid w:val="00C83043"/>
    <w:rsid w:val="00C86792"/>
    <w:rsid w:val="00C92307"/>
    <w:rsid w:val="00C964AF"/>
    <w:rsid w:val="00C967B7"/>
    <w:rsid w:val="00C9696B"/>
    <w:rsid w:val="00CB3DBF"/>
    <w:rsid w:val="00CB47E6"/>
    <w:rsid w:val="00CB5375"/>
    <w:rsid w:val="00CB5B40"/>
    <w:rsid w:val="00CB628A"/>
    <w:rsid w:val="00CC4514"/>
    <w:rsid w:val="00CC4970"/>
    <w:rsid w:val="00CC7B55"/>
    <w:rsid w:val="00CD0BCB"/>
    <w:rsid w:val="00CD221F"/>
    <w:rsid w:val="00CD7F55"/>
    <w:rsid w:val="00CE37E3"/>
    <w:rsid w:val="00CF04EE"/>
    <w:rsid w:val="00CF388B"/>
    <w:rsid w:val="00CF5C97"/>
    <w:rsid w:val="00CF6325"/>
    <w:rsid w:val="00D009B6"/>
    <w:rsid w:val="00D06C19"/>
    <w:rsid w:val="00D06CB9"/>
    <w:rsid w:val="00D15A32"/>
    <w:rsid w:val="00D30522"/>
    <w:rsid w:val="00D3669E"/>
    <w:rsid w:val="00D4659D"/>
    <w:rsid w:val="00D53257"/>
    <w:rsid w:val="00D60501"/>
    <w:rsid w:val="00D61E11"/>
    <w:rsid w:val="00D66637"/>
    <w:rsid w:val="00D8049F"/>
    <w:rsid w:val="00D84F25"/>
    <w:rsid w:val="00D8558E"/>
    <w:rsid w:val="00D85EF9"/>
    <w:rsid w:val="00D918E8"/>
    <w:rsid w:val="00D919C5"/>
    <w:rsid w:val="00D95AB3"/>
    <w:rsid w:val="00DA48BD"/>
    <w:rsid w:val="00DB0C12"/>
    <w:rsid w:val="00DB41DD"/>
    <w:rsid w:val="00DC018E"/>
    <w:rsid w:val="00DC3A20"/>
    <w:rsid w:val="00DC511C"/>
    <w:rsid w:val="00DD1336"/>
    <w:rsid w:val="00DE2F47"/>
    <w:rsid w:val="00DE4544"/>
    <w:rsid w:val="00E009C4"/>
    <w:rsid w:val="00E01463"/>
    <w:rsid w:val="00E01A4D"/>
    <w:rsid w:val="00E0338C"/>
    <w:rsid w:val="00E044D7"/>
    <w:rsid w:val="00E05949"/>
    <w:rsid w:val="00E0713C"/>
    <w:rsid w:val="00E11C63"/>
    <w:rsid w:val="00E21BBA"/>
    <w:rsid w:val="00E22D71"/>
    <w:rsid w:val="00E25363"/>
    <w:rsid w:val="00E360FD"/>
    <w:rsid w:val="00E40599"/>
    <w:rsid w:val="00E449B1"/>
    <w:rsid w:val="00E50AFA"/>
    <w:rsid w:val="00E50EFC"/>
    <w:rsid w:val="00E52B07"/>
    <w:rsid w:val="00E567E9"/>
    <w:rsid w:val="00E56D3C"/>
    <w:rsid w:val="00E61E2F"/>
    <w:rsid w:val="00E75862"/>
    <w:rsid w:val="00E8490E"/>
    <w:rsid w:val="00E90155"/>
    <w:rsid w:val="00E95B45"/>
    <w:rsid w:val="00EA14CF"/>
    <w:rsid w:val="00EA5AC0"/>
    <w:rsid w:val="00EB3B7C"/>
    <w:rsid w:val="00EB53AD"/>
    <w:rsid w:val="00EC34FA"/>
    <w:rsid w:val="00EC4086"/>
    <w:rsid w:val="00EC4E02"/>
    <w:rsid w:val="00EC5BA8"/>
    <w:rsid w:val="00ED0B71"/>
    <w:rsid w:val="00ED608A"/>
    <w:rsid w:val="00EE0433"/>
    <w:rsid w:val="00EE04A9"/>
    <w:rsid w:val="00EE184E"/>
    <w:rsid w:val="00EE7868"/>
    <w:rsid w:val="00EF0002"/>
    <w:rsid w:val="00EF2719"/>
    <w:rsid w:val="00EF3AE2"/>
    <w:rsid w:val="00F00421"/>
    <w:rsid w:val="00F0280E"/>
    <w:rsid w:val="00F10A76"/>
    <w:rsid w:val="00F12D50"/>
    <w:rsid w:val="00F21711"/>
    <w:rsid w:val="00F22909"/>
    <w:rsid w:val="00F23832"/>
    <w:rsid w:val="00F328A6"/>
    <w:rsid w:val="00F34AFD"/>
    <w:rsid w:val="00F468FA"/>
    <w:rsid w:val="00F5046A"/>
    <w:rsid w:val="00F540FE"/>
    <w:rsid w:val="00F615C5"/>
    <w:rsid w:val="00F6398F"/>
    <w:rsid w:val="00F77B4D"/>
    <w:rsid w:val="00F816B0"/>
    <w:rsid w:val="00F83741"/>
    <w:rsid w:val="00F83E31"/>
    <w:rsid w:val="00F91660"/>
    <w:rsid w:val="00F936BA"/>
    <w:rsid w:val="00F957DA"/>
    <w:rsid w:val="00FA218B"/>
    <w:rsid w:val="00FA3406"/>
    <w:rsid w:val="00FA7B67"/>
    <w:rsid w:val="00FB1EA5"/>
    <w:rsid w:val="00FB29EC"/>
    <w:rsid w:val="00FB3140"/>
    <w:rsid w:val="00FB46D4"/>
    <w:rsid w:val="00FC6581"/>
    <w:rsid w:val="00FD7CB1"/>
    <w:rsid w:val="00FE0F0B"/>
    <w:rsid w:val="00FE4749"/>
    <w:rsid w:val="00FE7209"/>
    <w:rsid w:val="00FF0939"/>
    <w:rsid w:val="00FF2FE5"/>
    <w:rsid w:val="00FF3E06"/>
    <w:rsid w:val="00FF7EA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991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C5"/>
    <w:rPr>
      <w:sz w:val="28"/>
      <w:szCs w:val="28"/>
      <w:lang w:eastAsia="ko-KR"/>
    </w:rPr>
  </w:style>
  <w:style w:type="paragraph" w:styleId="Heading2">
    <w:name w:val="heading 2"/>
    <w:basedOn w:val="Normal"/>
    <w:next w:val="Normal"/>
    <w:qFormat/>
    <w:rsid w:val="00B15ABA"/>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15AB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semiHidden/>
    <w:rsid w:val="00234C8F"/>
    <w:pPr>
      <w:spacing w:after="160" w:line="240" w:lineRule="exact"/>
    </w:pPr>
    <w:rPr>
      <w:rFonts w:ascii="Arial" w:eastAsia="Times New Roman" w:hAnsi="Arial" w:cs="Arial"/>
      <w:sz w:val="22"/>
      <w:szCs w:val="22"/>
      <w:lang w:eastAsia="en-US"/>
    </w:rPr>
  </w:style>
  <w:style w:type="paragraph" w:styleId="Footer">
    <w:name w:val="footer"/>
    <w:basedOn w:val="Normal"/>
    <w:rsid w:val="00B90626"/>
    <w:pPr>
      <w:tabs>
        <w:tab w:val="center" w:pos="4320"/>
        <w:tab w:val="right" w:pos="8640"/>
      </w:tabs>
    </w:pPr>
  </w:style>
  <w:style w:type="character" w:styleId="PageNumber">
    <w:name w:val="page number"/>
    <w:basedOn w:val="DefaultParagraphFont"/>
    <w:rsid w:val="00B90626"/>
  </w:style>
  <w:style w:type="paragraph" w:styleId="BalloonText">
    <w:name w:val="Balloon Text"/>
    <w:basedOn w:val="Normal"/>
    <w:link w:val="BalloonTextChar"/>
    <w:rsid w:val="009E0C64"/>
    <w:rPr>
      <w:rFonts w:ascii="Tahoma" w:hAnsi="Tahoma" w:cs="Tahoma"/>
      <w:sz w:val="16"/>
      <w:szCs w:val="16"/>
    </w:rPr>
  </w:style>
  <w:style w:type="character" w:customStyle="1" w:styleId="BalloonTextChar">
    <w:name w:val="Balloon Text Char"/>
    <w:basedOn w:val="DefaultParagraphFont"/>
    <w:link w:val="BalloonText"/>
    <w:rsid w:val="009E0C64"/>
    <w:rPr>
      <w:rFonts w:ascii="Tahoma" w:hAnsi="Tahoma" w:cs="Tahoma"/>
      <w:sz w:val="16"/>
      <w:szCs w:val="16"/>
      <w:lang w:eastAsia="ko-KR"/>
    </w:rPr>
  </w:style>
  <w:style w:type="paragraph" w:styleId="NormalWeb">
    <w:name w:val="Normal (Web)"/>
    <w:basedOn w:val="Normal"/>
    <w:uiPriority w:val="99"/>
    <w:unhideWhenUsed/>
    <w:rsid w:val="00EA14CF"/>
    <w:pPr>
      <w:spacing w:before="100" w:beforeAutospacing="1" w:after="100" w:afterAutospacing="1"/>
    </w:pPr>
    <w:rPr>
      <w:rFonts w:eastAsia="Times New Roman"/>
      <w:sz w:val="24"/>
      <w:szCs w:val="24"/>
      <w:lang w:eastAsia="en-US"/>
    </w:rPr>
  </w:style>
  <w:style w:type="paragraph" w:styleId="ListParagraph">
    <w:name w:val="List Paragraph"/>
    <w:basedOn w:val="Normal"/>
    <w:uiPriority w:val="34"/>
    <w:qFormat/>
    <w:rsid w:val="00787686"/>
    <w:pPr>
      <w:ind w:left="720"/>
      <w:contextualSpacing/>
    </w:pPr>
  </w:style>
  <w:style w:type="character" w:styleId="Strong">
    <w:name w:val="Strong"/>
    <w:qFormat/>
    <w:rsid w:val="00787686"/>
    <w:rPr>
      <w:rFonts w:cs="Times New Roman"/>
      <w:b/>
    </w:rPr>
  </w:style>
  <w:style w:type="paragraph" w:customStyle="1" w:styleId="Giua">
    <w:name w:val="Giua"/>
    <w:basedOn w:val="Normal"/>
    <w:link w:val="GiuaChar"/>
    <w:uiPriority w:val="99"/>
    <w:rsid w:val="00787686"/>
    <w:pPr>
      <w:spacing w:after="120"/>
      <w:jc w:val="center"/>
    </w:pPr>
    <w:rPr>
      <w:rFonts w:eastAsia="Times New Roman"/>
      <w:b/>
      <w:color w:val="0000FF"/>
      <w:sz w:val="24"/>
      <w:szCs w:val="20"/>
    </w:rPr>
  </w:style>
  <w:style w:type="character" w:customStyle="1" w:styleId="GiuaChar">
    <w:name w:val="Giua Char"/>
    <w:link w:val="Giua"/>
    <w:uiPriority w:val="99"/>
    <w:locked/>
    <w:rsid w:val="00787686"/>
    <w:rPr>
      <w:rFonts w:eastAsia="Times New Roman"/>
      <w:b/>
      <w:color w:val="0000FF"/>
      <w:sz w:val="24"/>
    </w:rPr>
  </w:style>
  <w:style w:type="character" w:customStyle="1" w:styleId="apple-converted-space">
    <w:name w:val="apple-converted-space"/>
    <w:basedOn w:val="DefaultParagraphFont"/>
    <w:rsid w:val="00FD7CB1"/>
  </w:style>
  <w:style w:type="character" w:styleId="FootnoteReference">
    <w:name w:val="footnote reference"/>
    <w:aliases w:val="Footnote text,ftref"/>
    <w:rsid w:val="00660525"/>
    <w:rPr>
      <w:vertAlign w:val="superscript"/>
    </w:rPr>
  </w:style>
  <w:style w:type="paragraph" w:styleId="FootnoteText">
    <w:name w:val="footnote text"/>
    <w:aliases w:val="single space,ft, Car Car Car Car, Car Car Car,Car, Car Car, Car,Car Car Car Car,Car Car Car,Car Car"/>
    <w:basedOn w:val="Normal"/>
    <w:link w:val="FootnoteTextChar"/>
    <w:rsid w:val="00660525"/>
    <w:rPr>
      <w:rFonts w:eastAsia="Times New Roman"/>
      <w:sz w:val="20"/>
      <w:szCs w:val="20"/>
    </w:rPr>
  </w:style>
  <w:style w:type="character" w:customStyle="1" w:styleId="FootnoteTextChar">
    <w:name w:val="Footnote Text Char"/>
    <w:aliases w:val="single space Char,ft Char, Car Car Car Car Char, Car Car Car Char,Car Char, Car Car Char, Car Char,Car Car Car Car Char,Car Car Car Char,Car Car Char"/>
    <w:basedOn w:val="DefaultParagraphFont"/>
    <w:link w:val="FootnoteText"/>
    <w:rsid w:val="00660525"/>
    <w:rPr>
      <w:rFonts w:eastAsia="Times New Roman"/>
    </w:rPr>
  </w:style>
  <w:style w:type="paragraph" w:customStyle="1" w:styleId="dieu">
    <w:name w:val="dieu"/>
    <w:basedOn w:val="Giua"/>
    <w:link w:val="dieuChar"/>
    <w:uiPriority w:val="99"/>
    <w:rsid w:val="00E8490E"/>
    <w:pPr>
      <w:ind w:firstLine="720"/>
      <w:jc w:val="left"/>
    </w:pPr>
    <w:rPr>
      <w:sz w:val="26"/>
    </w:rPr>
  </w:style>
  <w:style w:type="character" w:customStyle="1" w:styleId="dieuChar">
    <w:name w:val="dieu Char"/>
    <w:link w:val="dieu"/>
    <w:uiPriority w:val="99"/>
    <w:locked/>
    <w:rsid w:val="00E8490E"/>
    <w:rPr>
      <w:rFonts w:eastAsia="Times New Roman"/>
      <w:b/>
      <w:color w:val="0000FF"/>
      <w:sz w:val="26"/>
    </w:rPr>
  </w:style>
  <w:style w:type="paragraph" w:styleId="BodyText2">
    <w:name w:val="Body Text 2"/>
    <w:basedOn w:val="Normal"/>
    <w:link w:val="BodyText2Char"/>
    <w:rsid w:val="002857E9"/>
    <w:pPr>
      <w:spacing w:after="120" w:line="480" w:lineRule="auto"/>
    </w:pPr>
    <w:rPr>
      <w:rFonts w:eastAsia="Times New Roman"/>
      <w:szCs w:val="24"/>
      <w:lang w:val="en-GB" w:eastAsia="en-US"/>
    </w:rPr>
  </w:style>
  <w:style w:type="character" w:customStyle="1" w:styleId="BodyText2Char">
    <w:name w:val="Body Text 2 Char"/>
    <w:basedOn w:val="DefaultParagraphFont"/>
    <w:link w:val="BodyText2"/>
    <w:rsid w:val="002857E9"/>
    <w:rPr>
      <w:rFonts w:eastAsia="Times New Roman"/>
      <w:sz w:val="28"/>
      <w:szCs w:val="24"/>
      <w:lang w:val="en-GB"/>
    </w:rPr>
  </w:style>
  <w:style w:type="paragraph" w:customStyle="1" w:styleId="Hvanban">
    <w:name w:val="Hvanban"/>
    <w:basedOn w:val="Normal"/>
    <w:link w:val="HvanbanChar"/>
    <w:qFormat/>
    <w:rsid w:val="00EF3AE2"/>
    <w:pPr>
      <w:spacing w:before="120" w:line="360" w:lineRule="exact"/>
      <w:ind w:firstLine="720"/>
      <w:jc w:val="both"/>
    </w:pPr>
    <w:rPr>
      <w:rFonts w:ascii="Cambria" w:eastAsia="MS Mincho" w:hAnsi="Cambria" w:cs="Cambria"/>
      <w:lang w:val="de-DE" w:eastAsia="en-US"/>
    </w:rPr>
  </w:style>
  <w:style w:type="character" w:customStyle="1" w:styleId="HvanbanChar">
    <w:name w:val="Hvanban Char"/>
    <w:link w:val="Hvanban"/>
    <w:rsid w:val="00EF3AE2"/>
    <w:rPr>
      <w:rFonts w:ascii="Cambria" w:eastAsia="MS Mincho" w:hAnsi="Cambria" w:cs="Cambria"/>
      <w:sz w:val="28"/>
      <w:szCs w:val="28"/>
      <w:lang w:val="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C5"/>
    <w:rPr>
      <w:sz w:val="28"/>
      <w:szCs w:val="28"/>
      <w:lang w:eastAsia="ko-KR"/>
    </w:rPr>
  </w:style>
  <w:style w:type="paragraph" w:styleId="Heading2">
    <w:name w:val="heading 2"/>
    <w:basedOn w:val="Normal"/>
    <w:next w:val="Normal"/>
    <w:qFormat/>
    <w:rsid w:val="00B15ABA"/>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15AB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semiHidden/>
    <w:rsid w:val="00234C8F"/>
    <w:pPr>
      <w:spacing w:after="160" w:line="240" w:lineRule="exact"/>
    </w:pPr>
    <w:rPr>
      <w:rFonts w:ascii="Arial" w:eastAsia="Times New Roman" w:hAnsi="Arial" w:cs="Arial"/>
      <w:sz w:val="22"/>
      <w:szCs w:val="22"/>
      <w:lang w:eastAsia="en-US"/>
    </w:rPr>
  </w:style>
  <w:style w:type="paragraph" w:styleId="Footer">
    <w:name w:val="footer"/>
    <w:basedOn w:val="Normal"/>
    <w:rsid w:val="00B90626"/>
    <w:pPr>
      <w:tabs>
        <w:tab w:val="center" w:pos="4320"/>
        <w:tab w:val="right" w:pos="8640"/>
      </w:tabs>
    </w:pPr>
  </w:style>
  <w:style w:type="character" w:styleId="PageNumber">
    <w:name w:val="page number"/>
    <w:basedOn w:val="DefaultParagraphFont"/>
    <w:rsid w:val="00B90626"/>
  </w:style>
  <w:style w:type="paragraph" w:styleId="BalloonText">
    <w:name w:val="Balloon Text"/>
    <w:basedOn w:val="Normal"/>
    <w:link w:val="BalloonTextChar"/>
    <w:rsid w:val="009E0C64"/>
    <w:rPr>
      <w:rFonts w:ascii="Tahoma" w:hAnsi="Tahoma" w:cs="Tahoma"/>
      <w:sz w:val="16"/>
      <w:szCs w:val="16"/>
    </w:rPr>
  </w:style>
  <w:style w:type="character" w:customStyle="1" w:styleId="BalloonTextChar">
    <w:name w:val="Balloon Text Char"/>
    <w:basedOn w:val="DefaultParagraphFont"/>
    <w:link w:val="BalloonText"/>
    <w:rsid w:val="009E0C64"/>
    <w:rPr>
      <w:rFonts w:ascii="Tahoma" w:hAnsi="Tahoma" w:cs="Tahoma"/>
      <w:sz w:val="16"/>
      <w:szCs w:val="16"/>
      <w:lang w:eastAsia="ko-KR"/>
    </w:rPr>
  </w:style>
  <w:style w:type="paragraph" w:styleId="NormalWeb">
    <w:name w:val="Normal (Web)"/>
    <w:basedOn w:val="Normal"/>
    <w:uiPriority w:val="99"/>
    <w:unhideWhenUsed/>
    <w:rsid w:val="00EA14CF"/>
    <w:pPr>
      <w:spacing w:before="100" w:beforeAutospacing="1" w:after="100" w:afterAutospacing="1"/>
    </w:pPr>
    <w:rPr>
      <w:rFonts w:eastAsia="Times New Roman"/>
      <w:sz w:val="24"/>
      <w:szCs w:val="24"/>
      <w:lang w:eastAsia="en-US"/>
    </w:rPr>
  </w:style>
  <w:style w:type="paragraph" w:styleId="ListParagraph">
    <w:name w:val="List Paragraph"/>
    <w:basedOn w:val="Normal"/>
    <w:uiPriority w:val="34"/>
    <w:qFormat/>
    <w:rsid w:val="00787686"/>
    <w:pPr>
      <w:ind w:left="720"/>
      <w:contextualSpacing/>
    </w:pPr>
  </w:style>
  <w:style w:type="character" w:styleId="Strong">
    <w:name w:val="Strong"/>
    <w:qFormat/>
    <w:rsid w:val="00787686"/>
    <w:rPr>
      <w:rFonts w:cs="Times New Roman"/>
      <w:b/>
    </w:rPr>
  </w:style>
  <w:style w:type="paragraph" w:customStyle="1" w:styleId="Giua">
    <w:name w:val="Giua"/>
    <w:basedOn w:val="Normal"/>
    <w:link w:val="GiuaChar"/>
    <w:uiPriority w:val="99"/>
    <w:rsid w:val="00787686"/>
    <w:pPr>
      <w:spacing w:after="120"/>
      <w:jc w:val="center"/>
    </w:pPr>
    <w:rPr>
      <w:rFonts w:eastAsia="Times New Roman"/>
      <w:b/>
      <w:color w:val="0000FF"/>
      <w:sz w:val="24"/>
      <w:szCs w:val="20"/>
    </w:rPr>
  </w:style>
  <w:style w:type="character" w:customStyle="1" w:styleId="GiuaChar">
    <w:name w:val="Giua Char"/>
    <w:link w:val="Giua"/>
    <w:uiPriority w:val="99"/>
    <w:locked/>
    <w:rsid w:val="00787686"/>
    <w:rPr>
      <w:rFonts w:eastAsia="Times New Roman"/>
      <w:b/>
      <w:color w:val="0000FF"/>
      <w:sz w:val="24"/>
    </w:rPr>
  </w:style>
  <w:style w:type="character" w:customStyle="1" w:styleId="apple-converted-space">
    <w:name w:val="apple-converted-space"/>
    <w:basedOn w:val="DefaultParagraphFont"/>
    <w:rsid w:val="00FD7CB1"/>
  </w:style>
  <w:style w:type="character" w:styleId="FootnoteReference">
    <w:name w:val="footnote reference"/>
    <w:aliases w:val="Footnote text,ftref"/>
    <w:rsid w:val="00660525"/>
    <w:rPr>
      <w:vertAlign w:val="superscript"/>
    </w:rPr>
  </w:style>
  <w:style w:type="paragraph" w:styleId="FootnoteText">
    <w:name w:val="footnote text"/>
    <w:aliases w:val="single space,ft, Car Car Car Car, Car Car Car,Car, Car Car, Car,Car Car Car Car,Car Car Car,Car Car"/>
    <w:basedOn w:val="Normal"/>
    <w:link w:val="FootnoteTextChar"/>
    <w:rsid w:val="00660525"/>
    <w:rPr>
      <w:rFonts w:eastAsia="Times New Roman"/>
      <w:sz w:val="20"/>
      <w:szCs w:val="20"/>
    </w:rPr>
  </w:style>
  <w:style w:type="character" w:customStyle="1" w:styleId="FootnoteTextChar">
    <w:name w:val="Footnote Text Char"/>
    <w:aliases w:val="single space Char,ft Char, Car Car Car Car Char, Car Car Car Char,Car Char, Car Car Char, Car Char,Car Car Car Car Char,Car Car Car Char,Car Car Char"/>
    <w:basedOn w:val="DefaultParagraphFont"/>
    <w:link w:val="FootnoteText"/>
    <w:rsid w:val="00660525"/>
    <w:rPr>
      <w:rFonts w:eastAsia="Times New Roman"/>
    </w:rPr>
  </w:style>
  <w:style w:type="paragraph" w:customStyle="1" w:styleId="dieu">
    <w:name w:val="dieu"/>
    <w:basedOn w:val="Giua"/>
    <w:link w:val="dieuChar"/>
    <w:uiPriority w:val="99"/>
    <w:rsid w:val="00E8490E"/>
    <w:pPr>
      <w:ind w:firstLine="720"/>
      <w:jc w:val="left"/>
    </w:pPr>
    <w:rPr>
      <w:sz w:val="26"/>
    </w:rPr>
  </w:style>
  <w:style w:type="character" w:customStyle="1" w:styleId="dieuChar">
    <w:name w:val="dieu Char"/>
    <w:link w:val="dieu"/>
    <w:uiPriority w:val="99"/>
    <w:locked/>
    <w:rsid w:val="00E8490E"/>
    <w:rPr>
      <w:rFonts w:eastAsia="Times New Roman"/>
      <w:b/>
      <w:color w:val="0000FF"/>
      <w:sz w:val="26"/>
    </w:rPr>
  </w:style>
  <w:style w:type="paragraph" w:styleId="BodyText2">
    <w:name w:val="Body Text 2"/>
    <w:basedOn w:val="Normal"/>
    <w:link w:val="BodyText2Char"/>
    <w:rsid w:val="002857E9"/>
    <w:pPr>
      <w:spacing w:after="120" w:line="480" w:lineRule="auto"/>
    </w:pPr>
    <w:rPr>
      <w:rFonts w:eastAsia="Times New Roman"/>
      <w:szCs w:val="24"/>
      <w:lang w:val="en-GB" w:eastAsia="en-US"/>
    </w:rPr>
  </w:style>
  <w:style w:type="character" w:customStyle="1" w:styleId="BodyText2Char">
    <w:name w:val="Body Text 2 Char"/>
    <w:basedOn w:val="DefaultParagraphFont"/>
    <w:link w:val="BodyText2"/>
    <w:rsid w:val="002857E9"/>
    <w:rPr>
      <w:rFonts w:eastAsia="Times New Roman"/>
      <w:sz w:val="28"/>
      <w:szCs w:val="24"/>
      <w:lang w:val="en-GB"/>
    </w:rPr>
  </w:style>
  <w:style w:type="paragraph" w:customStyle="1" w:styleId="Hvanban">
    <w:name w:val="Hvanban"/>
    <w:basedOn w:val="Normal"/>
    <w:link w:val="HvanbanChar"/>
    <w:qFormat/>
    <w:rsid w:val="00EF3AE2"/>
    <w:pPr>
      <w:spacing w:before="120" w:line="360" w:lineRule="exact"/>
      <w:ind w:firstLine="720"/>
      <w:jc w:val="both"/>
    </w:pPr>
    <w:rPr>
      <w:rFonts w:ascii="Cambria" w:eastAsia="MS Mincho" w:hAnsi="Cambria" w:cs="Cambria"/>
      <w:lang w:val="de-DE" w:eastAsia="en-US"/>
    </w:rPr>
  </w:style>
  <w:style w:type="character" w:customStyle="1" w:styleId="HvanbanChar">
    <w:name w:val="Hvanban Char"/>
    <w:link w:val="Hvanban"/>
    <w:rsid w:val="00EF3AE2"/>
    <w:rPr>
      <w:rFonts w:ascii="Cambria" w:eastAsia="MS Mincho" w:hAnsi="Cambria" w:cs="Cambria"/>
      <w:sz w:val="28"/>
      <w:szCs w:val="28"/>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841180">
      <w:bodyDiv w:val="1"/>
      <w:marLeft w:val="0"/>
      <w:marRight w:val="0"/>
      <w:marTop w:val="0"/>
      <w:marBottom w:val="0"/>
      <w:divBdr>
        <w:top w:val="none" w:sz="0" w:space="0" w:color="auto"/>
        <w:left w:val="none" w:sz="0" w:space="0" w:color="auto"/>
        <w:bottom w:val="none" w:sz="0" w:space="0" w:color="auto"/>
        <w:right w:val="none" w:sz="0" w:space="0" w:color="auto"/>
      </w:divBdr>
    </w:div>
    <w:div w:id="534856245">
      <w:bodyDiv w:val="1"/>
      <w:marLeft w:val="0"/>
      <w:marRight w:val="0"/>
      <w:marTop w:val="0"/>
      <w:marBottom w:val="0"/>
      <w:divBdr>
        <w:top w:val="none" w:sz="0" w:space="0" w:color="auto"/>
        <w:left w:val="none" w:sz="0" w:space="0" w:color="auto"/>
        <w:bottom w:val="none" w:sz="0" w:space="0" w:color="auto"/>
        <w:right w:val="none" w:sz="0" w:space="0" w:color="auto"/>
      </w:divBdr>
    </w:div>
    <w:div w:id="1066564001">
      <w:bodyDiv w:val="1"/>
      <w:marLeft w:val="0"/>
      <w:marRight w:val="0"/>
      <w:marTop w:val="0"/>
      <w:marBottom w:val="0"/>
      <w:divBdr>
        <w:top w:val="none" w:sz="0" w:space="0" w:color="auto"/>
        <w:left w:val="none" w:sz="0" w:space="0" w:color="auto"/>
        <w:bottom w:val="none" w:sz="0" w:space="0" w:color="auto"/>
        <w:right w:val="none" w:sz="0" w:space="0" w:color="auto"/>
      </w:divBdr>
    </w:div>
    <w:div w:id="1389917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au%20the%20thuc%20VBDT\Vu%20Ke%20hoach%20tai%20chinh\To%20trinh\To%20trinh%20LDT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767FB7-EA10-4761-8712-106A0D477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To trinh LDTC</Template>
  <TotalTime>28</TotalTime>
  <Pages>1</Pages>
  <Words>230</Words>
  <Characters>1311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Truong THPT Nguyen Gia Thieu</Company>
  <LinksUpToDate>false</LinksUpToDate>
  <CharactersWithSpaces>1538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DELL401</dc:creator>
  <cp:lastModifiedBy>nm</cp:lastModifiedBy>
  <cp:revision>4</cp:revision>
  <cp:lastPrinted>2017-06-21T08:53:00Z</cp:lastPrinted>
  <dcterms:created xsi:type="dcterms:W3CDTF">2019-08-05T09:28:00Z</dcterms:created>
  <dcterms:modified xsi:type="dcterms:W3CDTF">2019-08-05T13:44:00Z</dcterms:modified>
</cp:coreProperties>
</file>